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2EFB">
      <w:pPr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282EFB">
        <w:rPr>
          <w:rFonts w:ascii="Times New Roman" w:hAnsi="Times New Roman" w:cs="Times New Roman"/>
          <w:sz w:val="24"/>
          <w:szCs w:val="24"/>
        </w:rPr>
        <w:t>Тема:</w:t>
      </w:r>
      <w:r w:rsidRPr="00282E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64B2C">
        <w:rPr>
          <w:rFonts w:ascii="Times New Roman" w:hAnsi="Times New Roman"/>
          <w:color w:val="000000" w:themeColor="text1"/>
          <w:sz w:val="24"/>
          <w:szCs w:val="24"/>
        </w:rPr>
        <w:t>Обмен, торговля, реклама/</w:t>
      </w:r>
      <w:r w:rsidRPr="00A64B2C">
        <w:rPr>
          <w:rFonts w:ascii="Times New Roman" w:hAnsi="Times New Roman"/>
          <w:i/>
          <w:iCs/>
          <w:color w:val="000000" w:themeColor="text1"/>
          <w:sz w:val="24"/>
          <w:szCs w:val="24"/>
        </w:rPr>
        <w:t>Реклама</w:t>
      </w:r>
    </w:p>
    <w:p w:rsidR="00282EFB" w:rsidRDefault="00282EFB">
      <w:p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Параграф 12, внимательно читаем.</w:t>
      </w:r>
    </w:p>
    <w:p w:rsidR="00282EFB" w:rsidRDefault="00282EFB">
      <w:p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Запишем в тетради понятия  - стоимость, цена товара, бартер, торговля.</w:t>
      </w:r>
    </w:p>
    <w:p w:rsidR="00282EFB" w:rsidRDefault="00282EFB">
      <w:p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Отвечаем на вопросы:</w:t>
      </w:r>
    </w:p>
    <w:p w:rsidR="00282EFB" w:rsidRDefault="00282EFB" w:rsidP="00282EFB">
      <w:pPr>
        <w:pStyle w:val="a3"/>
        <w:numPr>
          <w:ilvl w:val="0"/>
          <w:numId w:val="1"/>
        </w:num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Вопрос 4 на стр.104, определите, какой из примеров можно назвать бартерной сделкой из рубрики в классе и дома.</w:t>
      </w:r>
    </w:p>
    <w:p w:rsidR="00282EFB" w:rsidRPr="00282EFB" w:rsidRDefault="00282EFB" w:rsidP="00282EFB">
      <w:pPr>
        <w:pStyle w:val="a3"/>
        <w:numPr>
          <w:ilvl w:val="0"/>
          <w:numId w:val="1"/>
        </w:num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Задание из рубрики учимся быть думающим покупателем, выберите 1 из вариантов ответа и объясните, почему вы так сделали.</w:t>
      </w:r>
    </w:p>
    <w:p w:rsidR="00282EFB" w:rsidRDefault="00282EFB">
      <w:p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Домашнее задание</w:t>
      </w:r>
    </w:p>
    <w:p w:rsidR="00282EFB" w:rsidRDefault="00282EFB" w:rsidP="00282EFB">
      <w:p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Смотрим видео урок в группе в контакте или на сайте интернет-уроки, выполняем тестовые задания.</w:t>
      </w:r>
    </w:p>
    <w:p w:rsidR="00282EFB" w:rsidRDefault="00282EFB" w:rsidP="00282EFB">
      <w:p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Подготовить рекламу товара на ваш выбор (нарисовать рисунок)</w:t>
      </w:r>
    </w:p>
    <w:p w:rsidR="00282EFB" w:rsidRPr="00282EFB" w:rsidRDefault="00282EFB">
      <w:pPr>
        <w:rPr>
          <w:rFonts w:ascii="Times New Roman" w:hAnsi="Times New Roman" w:cs="Times New Roman"/>
          <w:sz w:val="24"/>
          <w:szCs w:val="24"/>
        </w:rPr>
      </w:pPr>
    </w:p>
    <w:sectPr w:rsidR="00282EFB" w:rsidRPr="00282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76623"/>
    <w:multiLevelType w:val="hybridMultilevel"/>
    <w:tmpl w:val="B5D0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82EFB"/>
    <w:rsid w:val="00282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E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2020-04-14T18:46:00Z</dcterms:created>
  <dcterms:modified xsi:type="dcterms:W3CDTF">2020-04-14T18:53:00Z</dcterms:modified>
</cp:coreProperties>
</file>